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7E" w:rsidRPr="003465F4" w:rsidRDefault="0004587E" w:rsidP="0004587E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38б</w:t>
      </w:r>
    </w:p>
    <w:p w:rsidR="0004587E" w:rsidRPr="003465F4" w:rsidRDefault="0004587E" w:rsidP="000458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3465F4">
        <w:rPr>
          <w:b/>
          <w:sz w:val="24"/>
          <w:szCs w:val="24"/>
        </w:rPr>
        <w:t xml:space="preserve"> микрорайона, находящегося под управл</w:t>
      </w:r>
      <w:r w:rsidR="00E76B53">
        <w:rPr>
          <w:b/>
          <w:sz w:val="24"/>
          <w:szCs w:val="24"/>
        </w:rPr>
        <w:t>ением ООО «ДЕЗ Прогресс» на 2016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04587E" w:rsidTr="00EA54D2">
        <w:tc>
          <w:tcPr>
            <w:tcW w:w="817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B53">
              <w:rPr>
                <w:sz w:val="24"/>
                <w:szCs w:val="24"/>
              </w:rPr>
              <w:t>5,00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E76B53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  <w:r w:rsidR="0004587E">
              <w:rPr>
                <w:sz w:val="24"/>
                <w:szCs w:val="24"/>
              </w:rPr>
              <w:t>4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E76B53">
              <w:rPr>
                <w:sz w:val="24"/>
                <w:szCs w:val="24"/>
              </w:rPr>
              <w:t>65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E76B53">
              <w:rPr>
                <w:sz w:val="24"/>
                <w:szCs w:val="24"/>
              </w:rPr>
              <w:t>98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04587E" w:rsidRPr="00AD1A2E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04587E" w:rsidRPr="00666F6A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элеваторного узла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элеваторного узла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04587E" w:rsidRPr="001B57FB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04587E" w:rsidRPr="000F072F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E76B53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вентиля ГВС</w:t>
            </w:r>
          </w:p>
        </w:tc>
        <w:tc>
          <w:tcPr>
            <w:tcW w:w="2570" w:type="dxa"/>
          </w:tcPr>
          <w:p w:rsidR="0004587E" w:rsidRDefault="00E76B53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E76B53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теплообменника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04587E" w:rsidRPr="000F072F" w:rsidRDefault="0004587E" w:rsidP="00EA54D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  <w:tr w:rsidR="0004587E" w:rsidTr="00EA54D2">
        <w:tc>
          <w:tcPr>
            <w:tcW w:w="817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04587E" w:rsidRDefault="0004587E" w:rsidP="00EA54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87E" w:rsidRDefault="0004587E" w:rsidP="0004587E">
      <w:pPr>
        <w:jc w:val="center"/>
        <w:rPr>
          <w:sz w:val="24"/>
          <w:szCs w:val="24"/>
        </w:rPr>
      </w:pPr>
    </w:p>
    <w:p w:rsidR="0004587E" w:rsidRDefault="0004587E" w:rsidP="0004587E">
      <w:pPr>
        <w:rPr>
          <w:sz w:val="24"/>
          <w:szCs w:val="24"/>
        </w:rPr>
      </w:pPr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04587E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587E" w:rsidRPr="003465F4" w:rsidRDefault="0004587E" w:rsidP="0004587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04587E" w:rsidRDefault="0004587E" w:rsidP="0004587E">
      <w:pPr>
        <w:ind w:left="-709"/>
      </w:pPr>
    </w:p>
    <w:p w:rsidR="009D73FD" w:rsidRDefault="009D73FD"/>
    <w:sectPr w:rsidR="009D73FD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587E"/>
    <w:rsid w:val="0004587E"/>
    <w:rsid w:val="007561BF"/>
    <w:rsid w:val="009D73FD"/>
    <w:rsid w:val="00A172D5"/>
    <w:rsid w:val="00E76B53"/>
    <w:rsid w:val="00EA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E087D-F3B1-48A6-A27A-F4896DF1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2015-03-27T08:00:00Z</dcterms:created>
  <dcterms:modified xsi:type="dcterms:W3CDTF">2016-01-11T12:48:00Z</dcterms:modified>
</cp:coreProperties>
</file>